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B0" w:rsidRDefault="004413B0" w:rsidP="004413B0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32"/>
          <w:szCs w:val="32"/>
        </w:rPr>
      </w:pPr>
      <w:r w:rsidRPr="004413B0">
        <w:rPr>
          <w:b/>
          <w:bCs/>
          <w:iCs/>
          <w:sz w:val="32"/>
          <w:szCs w:val="32"/>
        </w:rPr>
        <w:t>Нестандартный «Стандарт»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32"/>
          <w:szCs w:val="32"/>
        </w:rPr>
      </w:pPr>
    </w:p>
    <w:p w:rsidR="004413B0" w:rsidRPr="00732D74" w:rsidRDefault="004413B0" w:rsidP="004413B0">
      <w:pPr>
        <w:pStyle w:val="a3"/>
        <w:spacing w:before="0" w:beforeAutospacing="0" w:after="0" w:afterAutospacing="0"/>
        <w:ind w:firstLine="709"/>
        <w:jc w:val="right"/>
        <w:rPr>
          <w:iCs/>
        </w:rPr>
      </w:pPr>
      <w:r w:rsidRPr="00732D74">
        <w:rPr>
          <w:iCs/>
        </w:rPr>
        <w:t xml:space="preserve">Старший воспитатель </w:t>
      </w:r>
    </w:p>
    <w:p w:rsidR="004413B0" w:rsidRPr="00732D74" w:rsidRDefault="004413B0" w:rsidP="004413B0">
      <w:pPr>
        <w:pStyle w:val="a3"/>
        <w:spacing w:before="0" w:beforeAutospacing="0" w:after="0" w:afterAutospacing="0"/>
        <w:ind w:firstLine="709"/>
        <w:jc w:val="right"/>
        <w:rPr>
          <w:iCs/>
        </w:rPr>
      </w:pPr>
      <w:r w:rsidRPr="00732D74">
        <w:rPr>
          <w:iCs/>
        </w:rPr>
        <w:t xml:space="preserve">Е.Ю. </w:t>
      </w:r>
      <w:proofErr w:type="spellStart"/>
      <w:r w:rsidRPr="00732D74">
        <w:rPr>
          <w:iCs/>
        </w:rPr>
        <w:t>Безносова</w:t>
      </w:r>
      <w:proofErr w:type="spellEnd"/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32"/>
          <w:szCs w:val="32"/>
        </w:rPr>
      </w:pP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 ФГОС </w:t>
      </w:r>
      <w:proofErr w:type="gramStart"/>
      <w:r w:rsidRPr="004413B0">
        <w:rPr>
          <w:sz w:val="28"/>
          <w:szCs w:val="28"/>
        </w:rPr>
        <w:t>ДО</w:t>
      </w:r>
      <w:proofErr w:type="gramEnd"/>
      <w:r w:rsidRPr="004413B0">
        <w:rPr>
          <w:sz w:val="28"/>
          <w:szCs w:val="28"/>
        </w:rPr>
        <w:t xml:space="preserve"> - </w:t>
      </w:r>
      <w:proofErr w:type="gramStart"/>
      <w:r w:rsidRPr="004413B0">
        <w:rPr>
          <w:sz w:val="28"/>
          <w:szCs w:val="28"/>
        </w:rPr>
        <w:t>это</w:t>
      </w:r>
      <w:proofErr w:type="gramEnd"/>
      <w:r w:rsidRPr="004413B0">
        <w:rPr>
          <w:sz w:val="28"/>
          <w:szCs w:val="28"/>
        </w:rPr>
        <w:t xml:space="preserve"> стандарт условий.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Условия - это социальная ситуация развития ребенка - сложившаяся система взаимодействия ребенка с окружающим миром, представленным взрослыми и детьми.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>Если условия созданы - стандарт реализован.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b/>
          <w:i/>
          <w:iCs/>
          <w:sz w:val="28"/>
          <w:szCs w:val="28"/>
          <w:u w:val="single"/>
        </w:rPr>
        <w:t>Социальная ситуация развития</w:t>
      </w:r>
      <w:r w:rsidRPr="004413B0">
        <w:rPr>
          <w:i/>
          <w:iCs/>
          <w:sz w:val="28"/>
          <w:szCs w:val="28"/>
          <w:u w:val="single"/>
        </w:rPr>
        <w:t> </w:t>
      </w:r>
      <w:r>
        <w:rPr>
          <w:i/>
          <w:iCs/>
          <w:sz w:val="28"/>
          <w:szCs w:val="28"/>
          <w:u w:val="single"/>
        </w:rPr>
        <w:t xml:space="preserve"> </w:t>
      </w:r>
      <w:r w:rsidRPr="004413B0">
        <w:rPr>
          <w:sz w:val="28"/>
          <w:szCs w:val="28"/>
        </w:rPr>
        <w:t xml:space="preserve">предполагает три группы требований: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4413B0">
        <w:rPr>
          <w:sz w:val="28"/>
          <w:szCs w:val="28"/>
        </w:rPr>
        <w:t xml:space="preserve">ространственно-временные - пространство и игрушки;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4413B0">
        <w:rPr>
          <w:sz w:val="28"/>
          <w:szCs w:val="28"/>
        </w:rPr>
        <w:t xml:space="preserve">оциальные - система взаимоотношений </w:t>
      </w:r>
      <w:proofErr w:type="gramStart"/>
      <w:r w:rsidRPr="004413B0">
        <w:rPr>
          <w:sz w:val="28"/>
          <w:szCs w:val="28"/>
        </w:rPr>
        <w:t>со</w:t>
      </w:r>
      <w:proofErr w:type="gramEnd"/>
      <w:r w:rsidRPr="004413B0">
        <w:rPr>
          <w:sz w:val="28"/>
          <w:szCs w:val="28"/>
        </w:rPr>
        <w:t xml:space="preserve"> взрослыми, сверстниками;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</w:t>
      </w:r>
      <w:r w:rsidRPr="004413B0">
        <w:rPr>
          <w:sz w:val="28"/>
          <w:szCs w:val="28"/>
        </w:rPr>
        <w:t>еятельностные</w:t>
      </w:r>
      <w:proofErr w:type="spellEnd"/>
      <w:r w:rsidRPr="004413B0">
        <w:rPr>
          <w:sz w:val="28"/>
          <w:szCs w:val="28"/>
        </w:rPr>
        <w:t xml:space="preserve"> – детские виды деятельности: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двигательная,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>игровая,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коммуникативная,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конструирование из различных материалов,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изобразительная,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восприятие художественной литературы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фольклор.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u w:val="single"/>
        </w:rPr>
      </w:pPr>
      <w:r w:rsidRPr="004413B0">
        <w:rPr>
          <w:b/>
          <w:i/>
          <w:iCs/>
          <w:sz w:val="28"/>
          <w:szCs w:val="28"/>
          <w:u w:val="single"/>
        </w:rPr>
        <w:t>Какие же требования предъявляются к условиям:</w:t>
      </w:r>
      <w:r w:rsidRPr="004413B0">
        <w:rPr>
          <w:i/>
          <w:iCs/>
          <w:sz w:val="28"/>
          <w:szCs w:val="28"/>
          <w:u w:val="single"/>
        </w:rPr>
        <w:t> 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4413B0">
        <w:rPr>
          <w:sz w:val="28"/>
          <w:szCs w:val="28"/>
        </w:rPr>
        <w:t xml:space="preserve">сихолого-педагогические;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4413B0">
        <w:rPr>
          <w:sz w:val="28"/>
          <w:szCs w:val="28"/>
        </w:rPr>
        <w:t xml:space="preserve">адровые;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Pr="004413B0">
        <w:rPr>
          <w:sz w:val="28"/>
          <w:szCs w:val="28"/>
        </w:rPr>
        <w:t xml:space="preserve">атериально-технические;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</w:t>
      </w:r>
      <w:r w:rsidRPr="004413B0">
        <w:rPr>
          <w:sz w:val="28"/>
          <w:szCs w:val="28"/>
        </w:rPr>
        <w:t xml:space="preserve">инансовые;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4413B0">
        <w:rPr>
          <w:sz w:val="28"/>
          <w:szCs w:val="28"/>
        </w:rPr>
        <w:t xml:space="preserve"> предметно-развивающей среде. 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Кадровые условия являются главными. В связи с этим разрабатывается профессиональный стандарт педагога.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413B0">
        <w:rPr>
          <w:b/>
          <w:i/>
          <w:iCs/>
          <w:sz w:val="28"/>
          <w:szCs w:val="28"/>
          <w:u w:val="single"/>
        </w:rPr>
        <w:t>Оценка профессиональной деятельности педагога:</w:t>
      </w:r>
      <w:r w:rsidRPr="004413B0">
        <w:rPr>
          <w:b/>
          <w:sz w:val="28"/>
          <w:szCs w:val="28"/>
        </w:rPr>
        <w:t> </w:t>
      </w:r>
    </w:p>
    <w:p w:rsid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- динамика развития интегративных качеств педагога;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 xml:space="preserve">- положительное отношение ребенка к детскому саду; </w:t>
      </w:r>
    </w:p>
    <w:p w:rsidR="004413B0" w:rsidRPr="004413B0" w:rsidRDefault="004413B0" w:rsidP="0044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3B0">
        <w:rPr>
          <w:sz w:val="28"/>
          <w:szCs w:val="28"/>
        </w:rPr>
        <w:t>-высокая степень активности и вовлеченности родителей в образовательный процесс и жизнь детского сада.</w:t>
      </w:r>
    </w:p>
    <w:p w:rsidR="00CA41D5" w:rsidRDefault="00CA41D5"/>
    <w:sectPr w:rsidR="00CA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3B0"/>
    <w:rsid w:val="004413B0"/>
    <w:rsid w:val="00C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2015-03-05T05:58:00Z</dcterms:created>
  <dcterms:modified xsi:type="dcterms:W3CDTF">2015-03-05T06:04:00Z</dcterms:modified>
</cp:coreProperties>
</file>